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D69B" w14:textId="77777777" w:rsidR="00163912" w:rsidRDefault="00163912" w:rsidP="00163912">
      <w:pPr>
        <w:pStyle w:val="AralkYok"/>
        <w:rPr>
          <w:lang w:eastAsia="tr-TR"/>
        </w:rPr>
      </w:pPr>
    </w:p>
    <w:p w14:paraId="605C393E" w14:textId="687F5498" w:rsidR="00163912" w:rsidRPr="00163912" w:rsidRDefault="00163912" w:rsidP="00163912">
      <w:pPr>
        <w:pStyle w:val="AralkYok"/>
        <w:jc w:val="center"/>
        <w:rPr>
          <w:b/>
          <w:bCs/>
          <w:lang w:eastAsia="tr-TR"/>
        </w:rPr>
      </w:pPr>
      <w:r w:rsidRPr="00163912">
        <w:rPr>
          <w:b/>
          <w:bCs/>
          <w:lang w:eastAsia="tr-TR"/>
        </w:rPr>
        <w:t>Tarih Zümresi 1.Ortak Sınav Kazanımları</w:t>
      </w:r>
    </w:p>
    <w:p w14:paraId="055F83E5" w14:textId="77777777" w:rsidR="00163912" w:rsidRDefault="00163912" w:rsidP="00163912">
      <w:pPr>
        <w:pStyle w:val="AralkYok"/>
        <w:rPr>
          <w:lang w:eastAsia="tr-TR"/>
        </w:rPr>
      </w:pPr>
    </w:p>
    <w:p w14:paraId="3EE46920" w14:textId="4D0CF6A9" w:rsidR="00CE50BE" w:rsidRPr="00163912" w:rsidRDefault="00CE50BE" w:rsidP="00163912">
      <w:pPr>
        <w:pStyle w:val="AralkYok"/>
        <w:rPr>
          <w:b/>
          <w:bCs/>
          <w:lang w:eastAsia="tr-TR"/>
        </w:rPr>
      </w:pPr>
      <w:r w:rsidRPr="00163912">
        <w:rPr>
          <w:b/>
          <w:bCs/>
          <w:lang w:eastAsia="tr-TR"/>
        </w:rPr>
        <w:t xml:space="preserve">9 sınıf </w:t>
      </w:r>
      <w:r w:rsidR="00653B1A" w:rsidRPr="00163912">
        <w:rPr>
          <w:b/>
          <w:bCs/>
          <w:lang w:eastAsia="tr-TR"/>
        </w:rPr>
        <w:t>Tarih</w:t>
      </w:r>
    </w:p>
    <w:p w14:paraId="221D4D97" w14:textId="77777777" w:rsidR="00163912" w:rsidRDefault="00653B1A" w:rsidP="00163912">
      <w:pPr>
        <w:pStyle w:val="AralkYok"/>
        <w:rPr>
          <w:lang w:eastAsia="tr-TR"/>
        </w:rPr>
      </w:pPr>
      <w:r w:rsidRPr="00163912">
        <w:rPr>
          <w:lang w:eastAsia="tr-TR"/>
        </w:rPr>
        <w:t xml:space="preserve">9.1.1. Bir araştırma alanı ve bilim dalı olarak tarihin kapsamını, metodunu ve diğer bilim </w:t>
      </w:r>
      <w:r w:rsidR="00163912">
        <w:rPr>
          <w:lang w:eastAsia="tr-TR"/>
        </w:rPr>
        <w:t xml:space="preserve">            </w:t>
      </w:r>
    </w:p>
    <w:p w14:paraId="5CBF914B" w14:textId="5DBD385A" w:rsidR="00653B1A" w:rsidRPr="00163912" w:rsidRDefault="00163912" w:rsidP="00163912">
      <w:pPr>
        <w:pStyle w:val="AralkYok"/>
        <w:rPr>
          <w:lang w:eastAsia="tr-TR"/>
        </w:rPr>
      </w:pPr>
      <w:r>
        <w:rPr>
          <w:lang w:eastAsia="tr-TR"/>
        </w:rPr>
        <w:t xml:space="preserve">           </w:t>
      </w:r>
      <w:proofErr w:type="gramStart"/>
      <w:r w:rsidR="00653B1A" w:rsidRPr="00163912">
        <w:rPr>
          <w:lang w:eastAsia="tr-TR"/>
        </w:rPr>
        <w:t>dallarıyla</w:t>
      </w:r>
      <w:proofErr w:type="gramEnd"/>
      <w:r w:rsidR="00653B1A" w:rsidRPr="00163912">
        <w:rPr>
          <w:lang w:eastAsia="tr-TR"/>
        </w:rPr>
        <w:t xml:space="preserve"> ilişkisini açıklar.</w:t>
      </w:r>
    </w:p>
    <w:p w14:paraId="70E3C97D" w14:textId="77777777" w:rsidR="00163912" w:rsidRDefault="00653B1A" w:rsidP="00163912">
      <w:pPr>
        <w:pStyle w:val="AralkYok"/>
        <w:rPr>
          <w:lang w:eastAsia="tr-TR"/>
        </w:rPr>
      </w:pPr>
      <w:r w:rsidRPr="00163912">
        <w:rPr>
          <w:lang w:eastAsia="tr-TR"/>
        </w:rPr>
        <w:t xml:space="preserve">9.2.1. Kanıtlardan yola çıkarak yazının icadından önceki dönemlerde yaşayan insanların hayatı </w:t>
      </w:r>
    </w:p>
    <w:p w14:paraId="38BBB206" w14:textId="38423126" w:rsidR="00653B1A" w:rsidRPr="00163912" w:rsidRDefault="00163912" w:rsidP="00163912">
      <w:pPr>
        <w:pStyle w:val="AralkYok"/>
        <w:rPr>
          <w:lang w:eastAsia="tr-TR"/>
        </w:rPr>
      </w:pPr>
      <w:r>
        <w:rPr>
          <w:lang w:eastAsia="tr-TR"/>
        </w:rPr>
        <w:t xml:space="preserve">           </w:t>
      </w:r>
      <w:proofErr w:type="gramStart"/>
      <w:r w:rsidR="00653B1A" w:rsidRPr="00163912">
        <w:rPr>
          <w:lang w:eastAsia="tr-TR"/>
        </w:rPr>
        <w:t>hakkında</w:t>
      </w:r>
      <w:proofErr w:type="gramEnd"/>
      <w:r w:rsidR="00653B1A" w:rsidRPr="00163912">
        <w:rPr>
          <w:lang w:eastAsia="tr-TR"/>
        </w:rPr>
        <w:t xml:space="preserve"> çıkarımlarda bulunur.</w:t>
      </w:r>
    </w:p>
    <w:p w14:paraId="23CD9680" w14:textId="7FD91995" w:rsidR="00653B1A" w:rsidRPr="00163912" w:rsidRDefault="00653B1A" w:rsidP="00163912">
      <w:pPr>
        <w:pStyle w:val="AralkYok"/>
        <w:rPr>
          <w:lang w:eastAsia="tr-TR"/>
        </w:rPr>
      </w:pPr>
      <w:r w:rsidRPr="00163912">
        <w:rPr>
          <w:lang w:eastAsia="tr-TR"/>
        </w:rPr>
        <w:t>9.2.2. Yazının icadının insanlık tarihinde meydana getirdiği değişimi açıklar.</w:t>
      </w:r>
    </w:p>
    <w:p w14:paraId="02D85015" w14:textId="45A5D21E" w:rsidR="00653B1A" w:rsidRPr="00163912" w:rsidRDefault="00653B1A" w:rsidP="00163912">
      <w:pPr>
        <w:pStyle w:val="AralkYok"/>
        <w:rPr>
          <w:lang w:eastAsia="tr-TR"/>
        </w:rPr>
      </w:pPr>
      <w:r w:rsidRPr="00163912">
        <w:rPr>
          <w:lang w:eastAsia="tr-TR"/>
        </w:rPr>
        <w:t>9.2.3. İlk Çağ’daki belli başlı medeniyet havzalarını tanır.</w:t>
      </w:r>
    </w:p>
    <w:p w14:paraId="23B517D2" w14:textId="77777777" w:rsidR="00163912" w:rsidRPr="00163912" w:rsidRDefault="00163912" w:rsidP="00163912">
      <w:pPr>
        <w:pStyle w:val="AralkYok"/>
        <w:rPr>
          <w:lang w:eastAsia="tr-TR"/>
        </w:rPr>
      </w:pPr>
    </w:p>
    <w:p w14:paraId="0FF72811" w14:textId="252CF112" w:rsidR="00163912" w:rsidRPr="00163912" w:rsidRDefault="00163912" w:rsidP="00163912">
      <w:pPr>
        <w:pStyle w:val="AralkYok"/>
        <w:rPr>
          <w:b/>
          <w:bCs/>
          <w:lang w:eastAsia="tr-TR"/>
        </w:rPr>
      </w:pPr>
      <w:r w:rsidRPr="00163912">
        <w:rPr>
          <w:b/>
          <w:bCs/>
          <w:lang w:eastAsia="tr-TR"/>
        </w:rPr>
        <w:t>10.sınıf Tarih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63912" w:rsidRPr="00163912" w14:paraId="07940B9E" w14:textId="77777777" w:rsidTr="00163912">
        <w:tc>
          <w:tcPr>
            <w:tcW w:w="10606" w:type="dxa"/>
            <w:hideMark/>
          </w:tcPr>
          <w:p w14:paraId="1810F407" w14:textId="77777777" w:rsidR="00163912" w:rsidRPr="00163912" w:rsidRDefault="00163912" w:rsidP="00163912">
            <w:pPr>
              <w:pStyle w:val="AralkYok"/>
              <w:rPr>
                <w:kern w:val="2"/>
                <w14:ligatures w14:val="standardContextual"/>
              </w:rPr>
            </w:pPr>
            <w:r w:rsidRPr="00163912">
              <w:rPr>
                <w:kern w:val="2"/>
                <w14:ligatures w14:val="standardContextual"/>
              </w:rPr>
              <w:t xml:space="preserve">10.1.1. Türklerin Anadolu’ya yerleşmeye başlaması ile Türkiye Selçuklu Devleti’nin yıkılışı </w:t>
            </w:r>
          </w:p>
          <w:p w14:paraId="1F31ACC0" w14:textId="77777777" w:rsidR="00163912" w:rsidRDefault="00163912" w:rsidP="00163912">
            <w:pPr>
              <w:pStyle w:val="AralkYok"/>
              <w:rPr>
                <w:kern w:val="2"/>
                <w14:ligatures w14:val="standardContextual"/>
              </w:rPr>
            </w:pPr>
            <w:r w:rsidRPr="00163912">
              <w:rPr>
                <w:kern w:val="2"/>
                <w14:ligatures w14:val="standardContextual"/>
              </w:rPr>
              <w:t xml:space="preserve">              </w:t>
            </w:r>
            <w:proofErr w:type="gramStart"/>
            <w:r w:rsidRPr="00163912">
              <w:rPr>
                <w:kern w:val="2"/>
                <w14:ligatures w14:val="standardContextual"/>
              </w:rPr>
              <w:t>arasındaki</w:t>
            </w:r>
            <w:proofErr w:type="gramEnd"/>
            <w:r w:rsidRPr="00163912">
              <w:rPr>
                <w:kern w:val="2"/>
                <w14:ligatures w14:val="standardContextual"/>
              </w:rPr>
              <w:t xml:space="preserve"> süreçte meydana gelen başlıca siyasi gelişmeleri tarih şeridi ve </w:t>
            </w:r>
          </w:p>
          <w:p w14:paraId="6F3962E6" w14:textId="201D0375" w:rsidR="00163912" w:rsidRPr="00163912" w:rsidRDefault="00163912" w:rsidP="00163912">
            <w:pPr>
              <w:pStyle w:val="AralkYok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             </w:t>
            </w:r>
            <w:proofErr w:type="gramStart"/>
            <w:r w:rsidRPr="00163912">
              <w:rPr>
                <w:kern w:val="2"/>
                <w14:ligatures w14:val="standardContextual"/>
              </w:rPr>
              <w:t>haritalar</w:t>
            </w:r>
            <w:proofErr w:type="gramEnd"/>
            <w:r>
              <w:rPr>
                <w:kern w:val="2"/>
                <w14:ligatures w14:val="standardContextual"/>
              </w:rPr>
              <w:t xml:space="preserve"> </w:t>
            </w:r>
            <w:r w:rsidRPr="00163912">
              <w:rPr>
                <w:kern w:val="2"/>
                <w14:ligatures w14:val="standardContextual"/>
              </w:rPr>
              <w:t>üzerinde gösterir.</w:t>
            </w:r>
          </w:p>
        </w:tc>
      </w:tr>
      <w:tr w:rsidR="00163912" w:rsidRPr="00163912" w14:paraId="5165AD08" w14:textId="77777777" w:rsidTr="00163912">
        <w:tc>
          <w:tcPr>
            <w:tcW w:w="10606" w:type="dxa"/>
            <w:hideMark/>
          </w:tcPr>
          <w:p w14:paraId="558E5BD4" w14:textId="77777777" w:rsidR="00163912" w:rsidRPr="00163912" w:rsidRDefault="00163912" w:rsidP="00163912">
            <w:pPr>
              <w:pStyle w:val="AralkYok"/>
              <w:rPr>
                <w:color w:val="2E74B5" w:themeColor="accent1" w:themeShade="BF"/>
                <w:kern w:val="2"/>
                <w14:ligatures w14:val="standardContextual"/>
              </w:rPr>
            </w:pPr>
            <w:r w:rsidRPr="00163912">
              <w:rPr>
                <w:kern w:val="2"/>
                <w14:ligatures w14:val="standardContextual"/>
              </w:rPr>
              <w:t>10.1.2. Anadolu’ya yapılan Türk göçlerinin sosyokültürel etkilerini analiz eder.</w:t>
            </w:r>
          </w:p>
        </w:tc>
      </w:tr>
      <w:tr w:rsidR="00163912" w:rsidRPr="00163912" w14:paraId="10633007" w14:textId="77777777" w:rsidTr="00163912">
        <w:tc>
          <w:tcPr>
            <w:tcW w:w="10606" w:type="dxa"/>
            <w:hideMark/>
          </w:tcPr>
          <w:p w14:paraId="36DD76E0" w14:textId="77777777" w:rsidR="00163912" w:rsidRDefault="00163912" w:rsidP="00163912">
            <w:pPr>
              <w:pStyle w:val="AralkYok"/>
              <w:rPr>
                <w:kern w:val="2"/>
                <w14:ligatures w14:val="standardContextual"/>
              </w:rPr>
            </w:pPr>
            <w:r w:rsidRPr="00163912">
              <w:rPr>
                <w:kern w:val="2"/>
                <w14:ligatures w14:val="standardContextual"/>
              </w:rPr>
              <w:t xml:space="preserve">10.1.3. Anadolu’daki ilk Türk siyasi teşekküllerinin birbirleriyle ve çevre devletlerle olan </w:t>
            </w:r>
            <w:r>
              <w:rPr>
                <w:kern w:val="2"/>
                <w14:ligatures w14:val="standardContextual"/>
              </w:rPr>
              <w:t xml:space="preserve">   </w:t>
            </w:r>
          </w:p>
          <w:p w14:paraId="44ABDDA7" w14:textId="711C21DF" w:rsidR="00163912" w:rsidRPr="00163912" w:rsidRDefault="00163912" w:rsidP="00163912">
            <w:pPr>
              <w:pStyle w:val="AralkYok"/>
              <w:rPr>
                <w:color w:val="2E74B5" w:themeColor="accent1" w:themeShade="BF"/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           </w:t>
            </w:r>
            <w:proofErr w:type="gramStart"/>
            <w:r w:rsidRPr="00163912">
              <w:rPr>
                <w:kern w:val="2"/>
                <w14:ligatures w14:val="standardContextual"/>
              </w:rPr>
              <w:t>ilişkilerini</w:t>
            </w:r>
            <w:proofErr w:type="gramEnd"/>
            <w:r w:rsidRPr="00163912">
              <w:rPr>
                <w:kern w:val="2"/>
                <w14:ligatures w14:val="standardContextual"/>
              </w:rPr>
              <w:t xml:space="preserve"> uzlaşma ve çatışma bağlamında değerlendirir.</w:t>
            </w:r>
          </w:p>
        </w:tc>
      </w:tr>
      <w:tr w:rsidR="00163912" w:rsidRPr="00163912" w14:paraId="65411A6E" w14:textId="77777777" w:rsidTr="00163912">
        <w:tc>
          <w:tcPr>
            <w:tcW w:w="10606" w:type="dxa"/>
            <w:hideMark/>
          </w:tcPr>
          <w:p w14:paraId="110D713F" w14:textId="77777777" w:rsidR="00163912" w:rsidRDefault="00163912" w:rsidP="00163912">
            <w:pPr>
              <w:pStyle w:val="AralkYok"/>
              <w:rPr>
                <w:kern w:val="2"/>
                <w14:ligatures w14:val="standardContextual"/>
              </w:rPr>
            </w:pPr>
            <w:r w:rsidRPr="00163912">
              <w:rPr>
                <w:kern w:val="2"/>
                <w14:ligatures w14:val="standardContextual"/>
              </w:rPr>
              <w:t xml:space="preserve">10.1.4. İslam dünyasının korunması bağlamında Türkiye Selçuklu Devleti ve Eyyubi </w:t>
            </w:r>
          </w:p>
          <w:p w14:paraId="483646A6" w14:textId="0D12199D" w:rsidR="00163912" w:rsidRPr="00163912" w:rsidRDefault="00163912" w:rsidP="00163912">
            <w:pPr>
              <w:pStyle w:val="AralkYok"/>
              <w:rPr>
                <w:color w:val="2E74B5" w:themeColor="accent1" w:themeShade="BF"/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           </w:t>
            </w:r>
            <w:r w:rsidRPr="00163912">
              <w:rPr>
                <w:kern w:val="2"/>
                <w14:ligatures w14:val="standardContextual"/>
              </w:rPr>
              <w:t>Devleti’nin Haçlılarla yaptıkları mücadelelerin sosyokültürel etkilerini analiz eder.</w:t>
            </w:r>
          </w:p>
        </w:tc>
      </w:tr>
      <w:tr w:rsidR="00163912" w:rsidRPr="00163912" w14:paraId="48E5B0EF" w14:textId="77777777" w:rsidTr="00163912">
        <w:tc>
          <w:tcPr>
            <w:tcW w:w="10606" w:type="dxa"/>
            <w:hideMark/>
          </w:tcPr>
          <w:p w14:paraId="3042B8A6" w14:textId="77777777" w:rsidR="00163912" w:rsidRDefault="00163912" w:rsidP="00163912">
            <w:pPr>
              <w:pStyle w:val="AralkYok"/>
              <w:rPr>
                <w:kern w:val="2"/>
                <w14:ligatures w14:val="standardContextual"/>
              </w:rPr>
            </w:pPr>
            <w:r w:rsidRPr="00163912">
              <w:rPr>
                <w:kern w:val="2"/>
                <w14:ligatures w14:val="standardContextual"/>
              </w:rPr>
              <w:t>10.1.5. Moğol İstilası ’</w:t>
            </w:r>
            <w:proofErr w:type="spellStart"/>
            <w:r w:rsidRPr="00163912">
              <w:rPr>
                <w:kern w:val="2"/>
                <w14:ligatures w14:val="standardContextual"/>
              </w:rPr>
              <w:t>nın</w:t>
            </w:r>
            <w:proofErr w:type="spellEnd"/>
            <w:r w:rsidRPr="00163912">
              <w:rPr>
                <w:kern w:val="2"/>
                <w14:ligatures w14:val="standardContextual"/>
              </w:rPr>
              <w:t xml:space="preserve"> Anadolu’da meydana getirdiği siyasi ve sosyal değişimi analiz</w:t>
            </w:r>
          </w:p>
          <w:p w14:paraId="0D9FDCC9" w14:textId="05EDAF26" w:rsidR="00163912" w:rsidRPr="00163912" w:rsidRDefault="00163912" w:rsidP="00163912">
            <w:pPr>
              <w:pStyle w:val="AralkYok"/>
              <w:rPr>
                <w:color w:val="2E74B5" w:themeColor="accent1" w:themeShade="BF"/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            </w:t>
            </w:r>
            <w:proofErr w:type="gramStart"/>
            <w:r w:rsidRPr="00163912">
              <w:rPr>
                <w:kern w:val="2"/>
                <w14:ligatures w14:val="standardContextual"/>
              </w:rPr>
              <w:t>eder</w:t>
            </w:r>
            <w:proofErr w:type="gramEnd"/>
            <w:r w:rsidRPr="00163912">
              <w:rPr>
                <w:kern w:val="2"/>
                <w14:ligatures w14:val="standardContextual"/>
              </w:rPr>
              <w:t>.</w:t>
            </w:r>
          </w:p>
        </w:tc>
      </w:tr>
    </w:tbl>
    <w:p w14:paraId="0C60E630" w14:textId="77777777" w:rsidR="00163912" w:rsidRPr="00163912" w:rsidRDefault="00163912" w:rsidP="00163912">
      <w:pPr>
        <w:pStyle w:val="AralkYok"/>
        <w:rPr>
          <w:lang w:eastAsia="tr-TR"/>
        </w:rPr>
      </w:pPr>
    </w:p>
    <w:p w14:paraId="5B31A798" w14:textId="77777777" w:rsidR="00163912" w:rsidRPr="00163912" w:rsidRDefault="00163912" w:rsidP="00163912">
      <w:pPr>
        <w:pStyle w:val="AralkYok"/>
        <w:rPr>
          <w:lang w:eastAsia="tr-TR"/>
        </w:rPr>
      </w:pPr>
    </w:p>
    <w:p w14:paraId="2E289404" w14:textId="11D1E5A3" w:rsidR="00CE50BE" w:rsidRPr="00163912" w:rsidRDefault="00163912" w:rsidP="00163912">
      <w:pPr>
        <w:pStyle w:val="AralkYok"/>
        <w:rPr>
          <w:b/>
          <w:bCs/>
          <w:lang w:eastAsia="tr-TR"/>
        </w:rPr>
      </w:pPr>
      <w:r w:rsidRPr="00163912">
        <w:rPr>
          <w:b/>
          <w:bCs/>
          <w:lang w:eastAsia="tr-TR"/>
        </w:rPr>
        <w:t>12.sınıf İnkılap Tarihi</w:t>
      </w:r>
    </w:p>
    <w:p w14:paraId="4972A2C6" w14:textId="77777777" w:rsidR="00163912" w:rsidRPr="00163912" w:rsidRDefault="00163912" w:rsidP="00163912">
      <w:pPr>
        <w:pStyle w:val="AralkYok"/>
        <w:rPr>
          <w:lang w:eastAsia="tr-TR"/>
        </w:rPr>
      </w:pPr>
    </w:p>
    <w:p w14:paraId="55E6A885" w14:textId="1C6FF6D0" w:rsidR="00163912" w:rsidRPr="00163912" w:rsidRDefault="00163912" w:rsidP="00163912">
      <w:pPr>
        <w:pStyle w:val="AralkYok"/>
      </w:pPr>
      <w:r>
        <w:t xml:space="preserve">1.1. </w:t>
      </w:r>
      <w:r w:rsidRPr="00163912">
        <w:t>Mustafa Kemal’in Birinci Dünya Savaşı’na kadarki eğitim ve askerlik hayatını</w:t>
      </w:r>
    </w:p>
    <w:p w14:paraId="0CDBE25E" w14:textId="664B98AA" w:rsidR="00163912" w:rsidRPr="00163912" w:rsidRDefault="00163912" w:rsidP="00163912">
      <w:pPr>
        <w:pStyle w:val="AralkYok"/>
      </w:pPr>
      <w:r>
        <w:t xml:space="preserve">       </w:t>
      </w:r>
      <w:r w:rsidRPr="00163912">
        <w:t xml:space="preserve"> </w:t>
      </w:r>
      <w:proofErr w:type="gramStart"/>
      <w:r w:rsidRPr="00163912">
        <w:t>içinde</w:t>
      </w:r>
      <w:proofErr w:type="gramEnd"/>
      <w:r w:rsidRPr="00163912">
        <w:t xml:space="preserve"> bulunduğu toplumun siyasi, sosyal ve kültürel yapısı ile ilişkilendirir.</w:t>
      </w:r>
    </w:p>
    <w:p w14:paraId="6A87E0C6" w14:textId="77777777" w:rsidR="00163912" w:rsidRPr="00163912" w:rsidRDefault="00163912" w:rsidP="00163912">
      <w:pPr>
        <w:pStyle w:val="AralkYok"/>
      </w:pPr>
    </w:p>
    <w:p w14:paraId="79C707B5" w14:textId="278947C3" w:rsidR="00163912" w:rsidRPr="00163912" w:rsidRDefault="00163912" w:rsidP="00163912">
      <w:pPr>
        <w:pStyle w:val="AralkYok"/>
      </w:pPr>
      <w:r>
        <w:t xml:space="preserve">1.2. </w:t>
      </w:r>
      <w:r w:rsidRPr="00163912">
        <w:t>20 yüzyıl başlarında Osmanlı Devleti’nin siyasi sosyal ve ekonomik</w:t>
      </w:r>
    </w:p>
    <w:p w14:paraId="637FADA7" w14:textId="4C0B7011" w:rsidR="00163912" w:rsidRPr="00163912" w:rsidRDefault="00163912" w:rsidP="00163912">
      <w:pPr>
        <w:pStyle w:val="AralkYok"/>
      </w:pPr>
      <w:r>
        <w:t xml:space="preserve">         </w:t>
      </w:r>
      <w:proofErr w:type="gramStart"/>
      <w:r w:rsidRPr="00163912">
        <w:t>durumunu</w:t>
      </w:r>
      <w:proofErr w:type="gramEnd"/>
      <w:r w:rsidRPr="00163912">
        <w:t xml:space="preserve"> analiz eder.</w:t>
      </w:r>
    </w:p>
    <w:p w14:paraId="3435C619" w14:textId="77777777" w:rsidR="00163912" w:rsidRPr="00163912" w:rsidRDefault="00163912" w:rsidP="00163912">
      <w:pPr>
        <w:pStyle w:val="AralkYok"/>
      </w:pPr>
    </w:p>
    <w:p w14:paraId="0DFD6C2D" w14:textId="22595EF0" w:rsidR="00163912" w:rsidRPr="00163912" w:rsidRDefault="00163912" w:rsidP="00163912">
      <w:pPr>
        <w:pStyle w:val="AralkYok"/>
      </w:pPr>
      <w:r>
        <w:t>1.3. I</w:t>
      </w:r>
      <w:r w:rsidRPr="00163912">
        <w:t>. Dünya Savaşı sürecinde Osmanlı Devleti’nin durumunu siyasi,</w:t>
      </w:r>
    </w:p>
    <w:p w14:paraId="4E2BAB93" w14:textId="19509276" w:rsidR="00163912" w:rsidRPr="00163912" w:rsidRDefault="00163912" w:rsidP="00163912">
      <w:pPr>
        <w:pStyle w:val="AralkYok"/>
      </w:pPr>
      <w:r>
        <w:t xml:space="preserve">        </w:t>
      </w:r>
      <w:proofErr w:type="gramStart"/>
      <w:r w:rsidRPr="00163912">
        <w:t>askeri</w:t>
      </w:r>
      <w:proofErr w:type="gramEnd"/>
      <w:r w:rsidRPr="00163912">
        <w:t xml:space="preserve"> ve sosyal açılardan analiz eder.</w:t>
      </w:r>
    </w:p>
    <w:p w14:paraId="7C620D33" w14:textId="77777777" w:rsidR="00163912" w:rsidRPr="00163912" w:rsidRDefault="00163912" w:rsidP="00163912">
      <w:pPr>
        <w:pStyle w:val="AralkYok"/>
      </w:pPr>
    </w:p>
    <w:p w14:paraId="58A165D2" w14:textId="4D6C6FB8" w:rsidR="00163912" w:rsidRPr="00163912" w:rsidRDefault="00163912" w:rsidP="00163912">
      <w:pPr>
        <w:pStyle w:val="AralkYok"/>
      </w:pPr>
      <w:r>
        <w:t>1.4. I</w:t>
      </w:r>
      <w:r w:rsidRPr="00163912">
        <w:t>. Dünya Savaşı’nın sonuçlarını Osmanlı Devleti ve Batılı devletler</w:t>
      </w:r>
    </w:p>
    <w:p w14:paraId="42CC12B7" w14:textId="12AA89CA" w:rsidR="00163912" w:rsidRPr="00163912" w:rsidRDefault="00163912" w:rsidP="00163912">
      <w:pPr>
        <w:pStyle w:val="AralkYok"/>
      </w:pPr>
      <w:r>
        <w:t xml:space="preserve">       </w:t>
      </w:r>
      <w:proofErr w:type="gramStart"/>
      <w:r w:rsidRPr="00163912">
        <w:t>açısından</w:t>
      </w:r>
      <w:proofErr w:type="gramEnd"/>
      <w:r w:rsidRPr="00163912">
        <w:t xml:space="preserve"> değerlendirir.</w:t>
      </w:r>
    </w:p>
    <w:p w14:paraId="74E46F80" w14:textId="77777777" w:rsidR="00163912" w:rsidRPr="00CE50BE" w:rsidRDefault="00163912" w:rsidP="00CE5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5C32C5A" w14:textId="77777777" w:rsidR="00CE50BE" w:rsidRDefault="00CE50BE"/>
    <w:p w14:paraId="0B895CCE" w14:textId="77777777" w:rsidR="00FD199F" w:rsidRDefault="00FD199F"/>
    <w:p w14:paraId="2FB9F1BA" w14:textId="77777777" w:rsidR="00FD199F" w:rsidRDefault="00FD199F"/>
    <w:p w14:paraId="0B7B2A77" w14:textId="77777777" w:rsidR="00FD199F" w:rsidRDefault="00FD199F"/>
    <w:p w14:paraId="0F18CC0F" w14:textId="77777777" w:rsidR="00FD199F" w:rsidRDefault="00FD199F"/>
    <w:p w14:paraId="5C20D1DE" w14:textId="5406B365" w:rsidR="00FD199F" w:rsidRDefault="00FD199F"/>
    <w:sectPr w:rsidR="00FD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3F6"/>
    <w:multiLevelType w:val="multilevel"/>
    <w:tmpl w:val="1646F6A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43987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50"/>
    <w:rsid w:val="00131D96"/>
    <w:rsid w:val="00163912"/>
    <w:rsid w:val="001C5FEC"/>
    <w:rsid w:val="00223758"/>
    <w:rsid w:val="00653B1A"/>
    <w:rsid w:val="00704CBC"/>
    <w:rsid w:val="00B57BEC"/>
    <w:rsid w:val="00CE50BE"/>
    <w:rsid w:val="00ED1350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5E75A"/>
  <w15:chartTrackingRefBased/>
  <w15:docId w15:val="{F21CD28E-14B0-491C-8FA3-0F71226D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1D96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6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63912"/>
  </w:style>
  <w:style w:type="paragraph" w:styleId="ListeParagraf">
    <w:name w:val="List Paragraph"/>
    <w:basedOn w:val="Normal"/>
    <w:uiPriority w:val="34"/>
    <w:qFormat/>
    <w:rsid w:val="00163912"/>
    <w:pPr>
      <w:spacing w:line="256" w:lineRule="auto"/>
      <w:ind w:left="720"/>
      <w:contextualSpacing/>
    </w:pPr>
  </w:style>
  <w:style w:type="paragraph" w:styleId="AralkYok">
    <w:name w:val="No Spacing"/>
    <w:uiPriority w:val="1"/>
    <w:qFormat/>
    <w:rsid w:val="00163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mehmet eyvel</cp:lastModifiedBy>
  <cp:revision>3</cp:revision>
  <dcterms:created xsi:type="dcterms:W3CDTF">2023-10-27T13:40:00Z</dcterms:created>
  <dcterms:modified xsi:type="dcterms:W3CDTF">2023-10-27T15:54:00Z</dcterms:modified>
</cp:coreProperties>
</file>