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729" w:type="dxa"/>
        <w:tblLayout w:type="fixed"/>
        <w:tblLook w:val="04A0" w:firstRow="1" w:lastRow="0" w:firstColumn="1" w:lastColumn="0" w:noHBand="0" w:noVBand="1"/>
      </w:tblPr>
      <w:tblGrid>
        <w:gridCol w:w="799"/>
        <w:gridCol w:w="6099"/>
        <w:gridCol w:w="8831"/>
      </w:tblGrid>
      <w:tr w:rsidR="00F87D01" w:rsidRPr="00E61C93" w:rsidTr="00BF5F0C">
        <w:tc>
          <w:tcPr>
            <w:tcW w:w="424" w:type="dxa"/>
            <w:shd w:val="clear" w:color="auto" w:fill="FFFFFF" w:themeFill="background1"/>
            <w:vAlign w:val="center"/>
          </w:tcPr>
          <w:p w:rsidR="00F87D01" w:rsidRPr="00A33E74" w:rsidRDefault="00F87D01" w:rsidP="00BF5F0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F87D01" w:rsidRPr="00A33E74" w:rsidRDefault="00F87D01" w:rsidP="00BF5F0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3.7. Alkol ve Madde Bağımlılığı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:rsidR="00F87D01" w:rsidRPr="00E61C93" w:rsidRDefault="00F87D01" w:rsidP="00BF5F0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40422">
              <w:rPr>
                <w:rFonts w:cstheme="minorHAnsi"/>
                <w:bCs/>
                <w:sz w:val="14"/>
                <w:szCs w:val="14"/>
              </w:rPr>
              <w:t>5. Sosyal hayatı olumsuz etkileyen unsurları fark eder.</w:t>
            </w:r>
          </w:p>
        </w:tc>
      </w:tr>
      <w:tr w:rsidR="00F87D01" w:rsidRPr="00A33E74" w:rsidTr="00BF5F0C">
        <w:tc>
          <w:tcPr>
            <w:tcW w:w="424" w:type="dxa"/>
            <w:shd w:val="clear" w:color="auto" w:fill="FFFFFF" w:themeFill="background1"/>
            <w:vAlign w:val="center"/>
          </w:tcPr>
          <w:p w:rsidR="00F87D01" w:rsidRPr="00A33E74" w:rsidRDefault="00F87D01" w:rsidP="00BF5F0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F87D01" w:rsidRPr="00A33E74" w:rsidRDefault="00F87D01" w:rsidP="00BF5F0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40422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İslam Ekonomisinin Ahlaki Temelleri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:rsidR="00F87D01" w:rsidRPr="00A33E74" w:rsidRDefault="00F87D01" w:rsidP="00BF5F0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E3659">
              <w:rPr>
                <w:rFonts w:cstheme="minorHAnsi"/>
                <w:bCs/>
                <w:sz w:val="14"/>
                <w:szCs w:val="14"/>
              </w:rPr>
              <w:t>1. İslam ekonomisinin temelindeki bazı ahlaki ilkeleri açıklar.</w:t>
            </w:r>
          </w:p>
        </w:tc>
      </w:tr>
      <w:tr w:rsidR="00F87D01" w:rsidRPr="000C16E2" w:rsidTr="00BF5F0C">
        <w:tc>
          <w:tcPr>
            <w:tcW w:w="424" w:type="dxa"/>
            <w:shd w:val="clear" w:color="auto" w:fill="FFFFFF" w:themeFill="background1"/>
            <w:vAlign w:val="center"/>
          </w:tcPr>
          <w:p w:rsidR="00F87D01" w:rsidRPr="00A33E74" w:rsidRDefault="00F87D01" w:rsidP="00BF5F0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F87D01" w:rsidRPr="00DA3E43" w:rsidRDefault="00F87D01" w:rsidP="00BF5F0C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E3659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Helal Kazancın Önemi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:rsidR="00F87D01" w:rsidRPr="000C16E2" w:rsidRDefault="00F87D01" w:rsidP="00BF5F0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E3659">
              <w:rPr>
                <w:rFonts w:cstheme="minorHAnsi"/>
                <w:bCs/>
                <w:sz w:val="14"/>
                <w:szCs w:val="14"/>
              </w:rPr>
              <w:t>2. Helal kazancın önemini ayet ve hadislerle açıklar.</w:t>
            </w:r>
          </w:p>
        </w:tc>
      </w:tr>
      <w:tr w:rsidR="00F87D01" w:rsidRPr="000C16E2" w:rsidTr="00BF5F0C">
        <w:tc>
          <w:tcPr>
            <w:tcW w:w="424" w:type="dxa"/>
            <w:shd w:val="clear" w:color="auto" w:fill="FFFFFF" w:themeFill="background1"/>
            <w:vAlign w:val="center"/>
          </w:tcPr>
          <w:p w:rsidR="00F87D01" w:rsidRPr="00A33E74" w:rsidRDefault="00F87D01" w:rsidP="00BF5F0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F87D01" w:rsidRPr="00DA3E43" w:rsidRDefault="00F87D01" w:rsidP="00BF5F0C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E3659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İnfak Kültürü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:rsidR="00F87D01" w:rsidRPr="000C16E2" w:rsidRDefault="00F87D01" w:rsidP="00BF5F0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E3659">
              <w:rPr>
                <w:rFonts w:cstheme="minorHAnsi"/>
                <w:bCs/>
                <w:sz w:val="14"/>
                <w:szCs w:val="14"/>
              </w:rPr>
              <w:t>3. İslam tarihinden infak kültürüyle ilgili örnekler verir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</w:tr>
      <w:tr w:rsidR="00F87D01" w:rsidRPr="000C16E2" w:rsidTr="00BF5F0C">
        <w:tc>
          <w:tcPr>
            <w:tcW w:w="424" w:type="dxa"/>
            <w:shd w:val="clear" w:color="auto" w:fill="FFFFFF" w:themeFill="background1"/>
            <w:vAlign w:val="center"/>
          </w:tcPr>
          <w:p w:rsidR="00F87D01" w:rsidRPr="00A33E74" w:rsidRDefault="00F87D01" w:rsidP="00BF5F0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F87D01" w:rsidRPr="00DA3E43" w:rsidRDefault="00F87D01" w:rsidP="00BF5F0C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E3659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Karz-ı Hasen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FE3659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Kul Hakkı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:rsidR="00F87D01" w:rsidRPr="000C16E2" w:rsidRDefault="00F87D01" w:rsidP="00BF5F0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E3659">
              <w:rPr>
                <w:rFonts w:cstheme="minorHAnsi"/>
                <w:bCs/>
                <w:sz w:val="14"/>
                <w:szCs w:val="14"/>
              </w:rPr>
              <w:t>4. Karz-ı haseni ayet ve hadislerle açıklar.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AE71F1">
              <w:rPr>
                <w:rFonts w:cstheme="minorHAnsi"/>
                <w:bCs/>
                <w:sz w:val="14"/>
                <w:szCs w:val="14"/>
              </w:rPr>
              <w:t>5. Kul hakkına riayet etmeye özen gösterir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</w:tr>
      <w:tr w:rsidR="00F87D01" w:rsidRPr="000C16E2" w:rsidTr="00BF5F0C">
        <w:tc>
          <w:tcPr>
            <w:tcW w:w="424" w:type="dxa"/>
            <w:shd w:val="clear" w:color="auto" w:fill="FFFFFF" w:themeFill="background1"/>
            <w:vAlign w:val="center"/>
          </w:tcPr>
          <w:p w:rsidR="00F87D01" w:rsidRDefault="00F87D01" w:rsidP="00BF5F0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F87D01" w:rsidRPr="00DA3E43" w:rsidRDefault="00F87D01" w:rsidP="00BF5F0C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6</w:t>
            </w:r>
            <w:r w:rsidRPr="00FE3659">
              <w:rPr>
                <w:rFonts w:cstheme="minorHAnsi"/>
                <w:color w:val="000000"/>
                <w:sz w:val="14"/>
                <w:szCs w:val="14"/>
                <w:lang w:eastAsia="tr-TR"/>
              </w:rPr>
              <w:t>. İşçi ve İşveren Hakkı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FE3659">
              <w:rPr>
                <w:rFonts w:cstheme="minorHAnsi"/>
                <w:sz w:val="14"/>
                <w:szCs w:val="14"/>
              </w:rPr>
              <w:t>7. İslam’ın Mülkiyet Anlayışı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:rsidR="00F87D01" w:rsidRPr="000C16E2" w:rsidRDefault="00F87D01" w:rsidP="00BF5F0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E3659">
              <w:rPr>
                <w:rFonts w:cstheme="minorHAnsi"/>
                <w:bCs/>
                <w:sz w:val="14"/>
                <w:szCs w:val="14"/>
              </w:rPr>
              <w:t>6. İslam’ın işçi ve işveren hakkına verdiği önemi kavrar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AE71F1">
              <w:rPr>
                <w:rFonts w:cstheme="minorHAnsi"/>
                <w:bCs/>
                <w:sz w:val="14"/>
                <w:szCs w:val="14"/>
              </w:rPr>
              <w:t>7. İslam’ın mülkiyet anlayışını yorumlar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</w:tr>
      <w:tr w:rsidR="00F87D01" w:rsidRPr="000C16E2" w:rsidTr="00BF5F0C">
        <w:tc>
          <w:tcPr>
            <w:tcW w:w="424" w:type="dxa"/>
            <w:shd w:val="clear" w:color="auto" w:fill="auto"/>
            <w:vAlign w:val="center"/>
          </w:tcPr>
          <w:p w:rsidR="00F87D01" w:rsidRPr="00A33E74" w:rsidRDefault="00F87D01" w:rsidP="00BF5F0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F87D01" w:rsidRPr="00A33E74" w:rsidRDefault="00F87D01" w:rsidP="00BF5F0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E71F1">
              <w:rPr>
                <w:rFonts w:cstheme="minorHAnsi"/>
                <w:sz w:val="14"/>
                <w:szCs w:val="14"/>
              </w:rPr>
              <w:t>8. Ekonomik Hayatı Olumsuz Etkileyen Uygulamalar</w:t>
            </w:r>
            <w:r>
              <w:rPr>
                <w:rFonts w:cstheme="minorHAnsi"/>
                <w:sz w:val="14"/>
                <w:szCs w:val="14"/>
              </w:rPr>
              <w:br/>
              <w:t>8</w:t>
            </w:r>
            <w:r w:rsidRPr="00AE71F1">
              <w:rPr>
                <w:rFonts w:cstheme="minorHAnsi"/>
                <w:sz w:val="14"/>
                <w:szCs w:val="14"/>
              </w:rPr>
              <w:t>.1. Faiz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F87D01" w:rsidRPr="000C16E2" w:rsidRDefault="00F87D01" w:rsidP="00BF5F0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E3659">
              <w:rPr>
                <w:rFonts w:cstheme="minorHAnsi"/>
                <w:bCs/>
                <w:sz w:val="14"/>
                <w:szCs w:val="14"/>
              </w:rPr>
              <w:t>8. Ekonomik hayatı tehdit eden olumsuzlukları İslam’ın bakış açısına göre değerlendirir</w:t>
            </w:r>
          </w:p>
        </w:tc>
      </w:tr>
      <w:tr w:rsidR="00F87D01" w:rsidRPr="003212F9" w:rsidTr="00BF5F0C">
        <w:trPr>
          <w:trHeight w:val="331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D01" w:rsidRPr="00A33E74" w:rsidRDefault="00F87D01" w:rsidP="00BF5F0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D01" w:rsidRPr="00A33E74" w:rsidRDefault="00F87D01" w:rsidP="00BF5F0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E71F1">
              <w:rPr>
                <w:rFonts w:cstheme="minorHAnsi"/>
                <w:sz w:val="14"/>
                <w:szCs w:val="14"/>
              </w:rPr>
              <w:t>8.2. Rüşvet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D01" w:rsidRPr="003212F9" w:rsidRDefault="00F87D01" w:rsidP="00BF5F0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FE3659">
              <w:rPr>
                <w:rFonts w:cstheme="minorHAnsi"/>
                <w:bCs/>
                <w:sz w:val="14"/>
                <w:szCs w:val="14"/>
              </w:rPr>
              <w:t>8. Ekonomik hayatı tehdit eden olumsuzlukları İslam’ın bakış açısına göre değerlendirir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</w:tr>
    </w:tbl>
    <w:p w:rsidR="00F87D01" w:rsidRDefault="00F87D01"/>
    <w:p w:rsidR="00EC51AB" w:rsidRDefault="00EC51AB"/>
    <w:p w:rsidR="00EC51AB" w:rsidRDefault="00EC51AB"/>
    <w:p w:rsidR="00EC51AB" w:rsidRDefault="00017B65">
      <w:r>
        <w:t>TEMEL DİNİ BİLGİLER 9. SINIF 1. DÖNEM 2. YAZILI SINAVI KAZANIMLARI</w:t>
      </w:r>
    </w:p>
    <w:sectPr w:rsidR="00EC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01"/>
    <w:rsid w:val="00017B65"/>
    <w:rsid w:val="00A97998"/>
    <w:rsid w:val="00EC51AB"/>
    <w:rsid w:val="00F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4EF37"/>
  <w15:chartTrackingRefBased/>
  <w15:docId w15:val="{A5BF193A-79F2-FC4B-B70B-A9788B4A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7D01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gül</dc:creator>
  <cp:keywords/>
  <dc:description/>
  <cp:lastModifiedBy>zehra gül</cp:lastModifiedBy>
  <cp:revision>2</cp:revision>
  <dcterms:created xsi:type="dcterms:W3CDTF">2023-12-19T09:04:00Z</dcterms:created>
  <dcterms:modified xsi:type="dcterms:W3CDTF">2023-12-19T09:04:00Z</dcterms:modified>
</cp:coreProperties>
</file>